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00"/>
      </w:tblPr>
      <w:tblGrid>
        <w:gridCol w:w="1791"/>
        <w:gridCol w:w="1739"/>
        <w:gridCol w:w="2043"/>
        <w:gridCol w:w="1896"/>
        <w:gridCol w:w="1891"/>
      </w:tblGrid>
      <w:tr w:rsidR="00F53BBF" w:rsidRPr="00D520EB" w:rsidTr="00000A3F">
        <w:tc>
          <w:tcPr>
            <w:tcW w:w="93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BF" w:rsidRPr="00D520EB" w:rsidRDefault="00F53BBF" w:rsidP="009C1A39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</w:rPr>
            </w:pPr>
            <w:r w:rsidRPr="001B3BE0">
              <w:rPr>
                <w:rFonts w:ascii="Cambria" w:hAnsi="Cambria"/>
                <w:sz w:val="20"/>
              </w:rPr>
              <w:t>Assessment of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  <w:r w:rsidRPr="00D520EB">
              <w:rPr>
                <w:rFonts w:ascii="Cambria" w:hAnsi="Cambria"/>
                <w:b/>
                <w:sz w:val="20"/>
              </w:rPr>
              <w:t xml:space="preserve">Lesson 1: Light &amp; Sound </w:t>
            </w:r>
            <w:r w:rsidRPr="00D520EB">
              <w:rPr>
                <w:rFonts w:ascii="Cambria" w:hAnsi="Cambria"/>
                <w:b/>
                <w:sz w:val="20"/>
              </w:rPr>
              <w:br/>
            </w:r>
            <w:r>
              <w:rPr>
                <w:rFonts w:ascii="Cambria" w:hAnsi="Cambria"/>
                <w:b/>
                <w:sz w:val="20"/>
              </w:rPr>
              <w:t>Goal</w:t>
            </w:r>
            <w:r w:rsidRPr="00D520EB">
              <w:rPr>
                <w:rFonts w:ascii="Cambria" w:hAnsi="Cambria"/>
                <w:b/>
                <w:sz w:val="20"/>
              </w:rPr>
              <w:t xml:space="preserve">: </w:t>
            </w:r>
            <w:r w:rsidRPr="00D520EB">
              <w:rPr>
                <w:rFonts w:ascii="Cambria" w:hAnsi="Cambria"/>
                <w:sz w:val="20"/>
              </w:rPr>
              <w:t xml:space="preserve">Students will </w:t>
            </w:r>
            <w:r>
              <w:rPr>
                <w:rFonts w:ascii="Cambria" w:hAnsi="Cambria"/>
                <w:sz w:val="20"/>
              </w:rPr>
              <w:t>understand and</w:t>
            </w:r>
            <w:r w:rsidRPr="00D520EB">
              <w:rPr>
                <w:rFonts w:ascii="Cambria" w:hAnsi="Cambria"/>
                <w:sz w:val="20"/>
              </w:rPr>
              <w:t xml:space="preserve"> make a complete circuit using unfamiliar materials</w:t>
            </w:r>
          </w:p>
        </w:tc>
      </w:tr>
      <w:tr w:rsidR="00F53BBF" w:rsidRPr="00D520EB" w:rsidTr="00000A3F"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BF" w:rsidRPr="00D520EB" w:rsidRDefault="00F53BBF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Objective</w:t>
            </w:r>
            <w:r w:rsidRPr="00D520EB">
              <w:rPr>
                <w:rFonts w:ascii="Cambria" w:hAnsi="Cambria"/>
                <w:b/>
                <w:sz w:val="20"/>
              </w:rPr>
              <w:t>:</w:t>
            </w:r>
          </w:p>
        </w:tc>
        <w:tc>
          <w:tcPr>
            <w:tcW w:w="1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BF" w:rsidRPr="00D520EB" w:rsidRDefault="00F53BBF" w:rsidP="003747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20EB">
              <w:rPr>
                <w:rFonts w:ascii="Cambria" w:hAnsi="Cambria"/>
                <w:b/>
                <w:bCs/>
                <w:sz w:val="20"/>
              </w:rPr>
              <w:t>Below  (1)</w:t>
            </w:r>
          </w:p>
        </w:tc>
        <w:tc>
          <w:tcPr>
            <w:tcW w:w="2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BF" w:rsidRPr="00D520EB" w:rsidRDefault="00F53BBF" w:rsidP="003747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20EB">
              <w:rPr>
                <w:rFonts w:ascii="Cambria" w:hAnsi="Cambria"/>
                <w:b/>
                <w:bCs/>
                <w:sz w:val="20"/>
              </w:rPr>
              <w:t>Approaching (2)</w:t>
            </w:r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BF" w:rsidRPr="00D520EB" w:rsidRDefault="00F53BBF" w:rsidP="003747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20EB">
              <w:rPr>
                <w:rFonts w:ascii="Cambria" w:hAnsi="Cambria"/>
                <w:b/>
                <w:bCs/>
                <w:sz w:val="20"/>
              </w:rPr>
              <w:t>Proficient (3)</w:t>
            </w:r>
          </w:p>
        </w:tc>
        <w:tc>
          <w:tcPr>
            <w:tcW w:w="1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BF" w:rsidRPr="00D520EB" w:rsidRDefault="00F53BBF" w:rsidP="003747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20EB">
              <w:rPr>
                <w:rFonts w:ascii="Cambria" w:hAnsi="Cambria"/>
                <w:b/>
                <w:bCs/>
                <w:sz w:val="20"/>
              </w:rPr>
              <w:t>Advanced (4)</w:t>
            </w:r>
          </w:p>
        </w:tc>
      </w:tr>
      <w:tr w:rsidR="00F53BBF" w:rsidRPr="00D520EB" w:rsidTr="00000A3F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BF" w:rsidRPr="00D520EB" w:rsidRDefault="00F53BBF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A.</w:t>
            </w:r>
            <w:r w:rsidRPr="00D520EB">
              <w:rPr>
                <w:rFonts w:ascii="Cambria" w:hAnsi="Cambria"/>
                <w:sz w:val="20"/>
              </w:rPr>
              <w:t xml:space="preserve"> Make the LED light up and make the buzzer sound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BF" w:rsidRPr="00D520EB" w:rsidRDefault="00F53BBF" w:rsidP="009D2A68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 w:rsidRPr="00D520EB">
              <w:rPr>
                <w:rFonts w:ascii="Cambria" w:hAnsi="Cambria"/>
                <w:sz w:val="20"/>
              </w:rPr>
              <w:t>Unable to do either one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BF" w:rsidRPr="00D520EB" w:rsidRDefault="00F53BBF" w:rsidP="009D2A68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 w:rsidRPr="00D520EB">
              <w:rPr>
                <w:rFonts w:ascii="Cambria" w:hAnsi="Cambria"/>
                <w:sz w:val="20"/>
              </w:rPr>
              <w:t xml:space="preserve">Does one or the other but not both; </w:t>
            </w:r>
            <w:r w:rsidRPr="00D520EB">
              <w:rPr>
                <w:rFonts w:ascii="Cambria" w:hAnsi="Cambria"/>
                <w:sz w:val="20"/>
                <w:u w:val="single"/>
              </w:rPr>
              <w:t>or</w:t>
            </w:r>
            <w:r w:rsidRPr="00D520EB">
              <w:rPr>
                <w:rFonts w:ascii="Cambria" w:hAnsi="Cambria"/>
                <w:sz w:val="20"/>
              </w:rPr>
              <w:t xml:space="preserve"> does both but can’t explain how it was done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BF" w:rsidRPr="00D520EB" w:rsidRDefault="00F53BBF" w:rsidP="009D2A68">
            <w:pPr>
              <w:pStyle w:val="Header"/>
              <w:tabs>
                <w:tab w:val="clear" w:pos="4320"/>
                <w:tab w:val="clear" w:pos="8640"/>
              </w:tabs>
              <w:ind w:right="65"/>
              <w:rPr>
                <w:rFonts w:ascii="Cambria" w:hAnsi="Cambria"/>
                <w:sz w:val="20"/>
              </w:rPr>
            </w:pPr>
            <w:r w:rsidRPr="00D520EB">
              <w:rPr>
                <w:rFonts w:ascii="Cambria" w:hAnsi="Cambria"/>
                <w:sz w:val="20"/>
              </w:rPr>
              <w:t>Able to accomplish both tasks and articulate the process in some form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BF" w:rsidRPr="00D520EB" w:rsidRDefault="00F53BBF" w:rsidP="009D2A68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 w:rsidRPr="00D520EB">
              <w:rPr>
                <w:rFonts w:ascii="Cambria" w:hAnsi="Cambria"/>
                <w:sz w:val="20"/>
              </w:rPr>
              <w:t xml:space="preserve">(3) + able to share knowledge with others </w:t>
            </w:r>
            <w:r w:rsidRPr="00D520EB">
              <w:rPr>
                <w:rFonts w:ascii="Cambria" w:hAnsi="Cambria"/>
                <w:sz w:val="20"/>
                <w:u w:val="single"/>
              </w:rPr>
              <w:t xml:space="preserve">and/or </w:t>
            </w:r>
            <w:r w:rsidRPr="00D520EB">
              <w:rPr>
                <w:rFonts w:ascii="Cambria" w:hAnsi="Cambria"/>
                <w:sz w:val="20"/>
              </w:rPr>
              <w:t>make observations about polar and non-polar devices</w:t>
            </w:r>
          </w:p>
        </w:tc>
      </w:tr>
      <w:tr w:rsidR="00F53BBF" w:rsidRPr="00D520EB" w:rsidTr="00000A3F">
        <w:trPr>
          <w:trHeight w:val="70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BF" w:rsidRPr="00D520EB" w:rsidRDefault="00F53BBF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</w:t>
            </w:r>
            <w:r w:rsidRPr="00D520EB">
              <w:rPr>
                <w:rFonts w:ascii="Cambria" w:hAnsi="Cambria"/>
                <w:sz w:val="20"/>
              </w:rPr>
              <w:t>. Recognize that both buzzer and LED are polar devices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BF" w:rsidRPr="00D520EB" w:rsidRDefault="00F53BBF" w:rsidP="009D2A68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 w:rsidRPr="00D520EB">
              <w:rPr>
                <w:rFonts w:ascii="Cambria" w:hAnsi="Cambria"/>
                <w:sz w:val="20"/>
              </w:rPr>
              <w:t>No awareness of polarity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BF" w:rsidRPr="00D520EB" w:rsidRDefault="00F53BBF" w:rsidP="009D2A68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 w:rsidRPr="00D520EB">
              <w:rPr>
                <w:rFonts w:ascii="Cambria" w:hAnsi="Cambria"/>
                <w:sz w:val="20"/>
              </w:rPr>
              <w:t>Awareness of polarity is evident in some form, but not consistently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BF" w:rsidRPr="00D520EB" w:rsidRDefault="00F53BBF" w:rsidP="009D2A68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 w:rsidRPr="00D520EB">
              <w:rPr>
                <w:rFonts w:ascii="Cambria" w:hAnsi="Cambria"/>
                <w:sz w:val="20"/>
              </w:rPr>
              <w:t>Understanding of polarity is consistent across oral, written and graphic forms of communication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BF" w:rsidRPr="00D520EB" w:rsidRDefault="00F53BBF" w:rsidP="009D2A68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 w:rsidRPr="00D520EB">
              <w:rPr>
                <w:rFonts w:ascii="Cambria" w:hAnsi="Cambria"/>
                <w:sz w:val="20"/>
              </w:rPr>
              <w:t>(3) + able to relate concept of polarity to other kinds of devices, such as batteries</w:t>
            </w:r>
          </w:p>
        </w:tc>
      </w:tr>
      <w:tr w:rsidR="00F53BBF" w:rsidRPr="00D520EB" w:rsidTr="00000A3F">
        <w:trPr>
          <w:trHeight w:val="838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BF" w:rsidRPr="00321881" w:rsidRDefault="00F53BBF" w:rsidP="009C1A39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</w:t>
            </w:r>
            <w:r w:rsidRPr="00321881">
              <w:rPr>
                <w:rFonts w:ascii="Cambria" w:hAnsi="Cambria"/>
                <w:sz w:val="20"/>
              </w:rPr>
              <w:t>. Recognize meaning and need for a complete circuit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BF" w:rsidRPr="00321881" w:rsidRDefault="00F53BBF" w:rsidP="009D2A68">
            <w:pPr>
              <w:rPr>
                <w:rFonts w:ascii="Cambria" w:hAnsi="Cambria"/>
                <w:sz w:val="20"/>
              </w:rPr>
            </w:pPr>
            <w:r w:rsidRPr="00321881">
              <w:rPr>
                <w:rFonts w:ascii="Cambria" w:hAnsi="Cambria"/>
                <w:sz w:val="20"/>
              </w:rPr>
              <w:t>No writing or drawing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BF" w:rsidRPr="00321881" w:rsidRDefault="00F53BBF" w:rsidP="009D2A68">
            <w:pPr>
              <w:rPr>
                <w:rFonts w:ascii="Cambria" w:hAnsi="Cambria"/>
                <w:sz w:val="20"/>
              </w:rPr>
            </w:pPr>
            <w:r w:rsidRPr="00321881">
              <w:rPr>
                <w:rFonts w:ascii="Cambria" w:hAnsi="Cambria"/>
                <w:sz w:val="20"/>
              </w:rPr>
              <w:t>Writing and drawing do not reflect complete circuit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BF" w:rsidRPr="00321881" w:rsidRDefault="00F53BBF" w:rsidP="009D2A68">
            <w:pPr>
              <w:rPr>
                <w:rFonts w:ascii="Cambria" w:hAnsi="Cambria"/>
                <w:sz w:val="20"/>
              </w:rPr>
            </w:pPr>
            <w:r w:rsidRPr="00321881">
              <w:rPr>
                <w:rFonts w:ascii="Cambria" w:hAnsi="Cambria"/>
                <w:sz w:val="20"/>
              </w:rPr>
              <w:t>Complete circuit is evident in either circuit drawing or written description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BF" w:rsidRPr="00321881" w:rsidRDefault="00F53BBF" w:rsidP="009D2A68">
            <w:pPr>
              <w:rPr>
                <w:rFonts w:ascii="Cambria" w:hAnsi="Cambria"/>
                <w:sz w:val="20"/>
              </w:rPr>
            </w:pPr>
            <w:r w:rsidRPr="00321881">
              <w:rPr>
                <w:rFonts w:ascii="Cambria" w:hAnsi="Cambria"/>
                <w:sz w:val="20"/>
              </w:rPr>
              <w:t>Complete circuit is evident in both circuit drawing and  written description</w:t>
            </w:r>
          </w:p>
        </w:tc>
      </w:tr>
      <w:tr w:rsidR="00F53BBF" w:rsidRPr="00D520EB" w:rsidTr="00000A3F">
        <w:trPr>
          <w:trHeight w:val="838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BF" w:rsidRPr="00321881" w:rsidRDefault="00F53BBF" w:rsidP="009C1A39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</w:t>
            </w:r>
            <w:r w:rsidRPr="00321881">
              <w:rPr>
                <w:rFonts w:ascii="Cambria" w:hAnsi="Cambria"/>
                <w:sz w:val="20"/>
              </w:rPr>
              <w:t xml:space="preserve">. Identify types of energy and energy transformations in the circuit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BF" w:rsidRPr="00321881" w:rsidRDefault="00F53BBF" w:rsidP="009D2A68">
            <w:pPr>
              <w:rPr>
                <w:rFonts w:ascii="Cambria" w:hAnsi="Cambria"/>
                <w:sz w:val="20"/>
              </w:rPr>
            </w:pPr>
            <w:r w:rsidRPr="00321881">
              <w:rPr>
                <w:rFonts w:ascii="Cambria" w:hAnsi="Cambria"/>
                <w:sz w:val="20"/>
              </w:rPr>
              <w:t>No identification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BF" w:rsidRPr="00321881" w:rsidRDefault="00F53BBF" w:rsidP="009D2A68">
            <w:pPr>
              <w:rPr>
                <w:rFonts w:ascii="Cambria" w:hAnsi="Cambria"/>
                <w:sz w:val="20"/>
              </w:rPr>
            </w:pPr>
            <w:r w:rsidRPr="00321881">
              <w:rPr>
                <w:rFonts w:ascii="Cambria" w:hAnsi="Cambria"/>
                <w:sz w:val="20"/>
              </w:rPr>
              <w:t>One of kind of energy is identified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BF" w:rsidRPr="00321881" w:rsidRDefault="00F53BBF" w:rsidP="009D2A68">
            <w:pPr>
              <w:rPr>
                <w:rFonts w:ascii="Cambria" w:hAnsi="Cambria"/>
                <w:sz w:val="20"/>
              </w:rPr>
            </w:pPr>
            <w:r w:rsidRPr="00321881">
              <w:rPr>
                <w:rFonts w:ascii="Cambria" w:hAnsi="Cambria"/>
                <w:sz w:val="20"/>
              </w:rPr>
              <w:t>Identifies chemical (or electrical or potential)</w:t>
            </w:r>
            <w:r>
              <w:rPr>
                <w:rFonts w:ascii="Cambria" w:hAnsi="Cambria"/>
                <w:sz w:val="20"/>
              </w:rPr>
              <w:t xml:space="preserve">, light and sound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BF" w:rsidRPr="00321881" w:rsidRDefault="00F53BBF" w:rsidP="009D2A68">
            <w:pPr>
              <w:rPr>
                <w:rFonts w:ascii="Cambria" w:hAnsi="Cambria"/>
                <w:sz w:val="20"/>
              </w:rPr>
            </w:pPr>
            <w:r w:rsidRPr="00321881">
              <w:rPr>
                <w:rFonts w:ascii="Cambria" w:hAnsi="Cambria"/>
                <w:sz w:val="20"/>
              </w:rPr>
              <w:t xml:space="preserve">Describes </w:t>
            </w:r>
            <w:r>
              <w:rPr>
                <w:rFonts w:ascii="Cambria" w:hAnsi="Cambria"/>
                <w:sz w:val="20"/>
              </w:rPr>
              <w:t>LED</w:t>
            </w:r>
            <w:r w:rsidRPr="00321881">
              <w:rPr>
                <w:rFonts w:ascii="Cambria" w:hAnsi="Cambria"/>
                <w:sz w:val="20"/>
              </w:rPr>
              <w:t xml:space="preserve"> as device that transforms electrical to </w:t>
            </w:r>
            <w:r>
              <w:rPr>
                <w:rFonts w:ascii="Cambria" w:hAnsi="Cambria"/>
                <w:sz w:val="20"/>
              </w:rPr>
              <w:t>light</w:t>
            </w:r>
            <w:r w:rsidRPr="00321881">
              <w:rPr>
                <w:rFonts w:ascii="Cambria" w:hAnsi="Cambria"/>
                <w:sz w:val="20"/>
              </w:rPr>
              <w:t xml:space="preserve"> energy, </w:t>
            </w:r>
            <w:r>
              <w:rPr>
                <w:rFonts w:ascii="Cambria" w:hAnsi="Cambria"/>
                <w:sz w:val="20"/>
              </w:rPr>
              <w:t xml:space="preserve">buzzer as device that transforms electrical to s9und energy, </w:t>
            </w:r>
            <w:r w:rsidRPr="00321881">
              <w:rPr>
                <w:rFonts w:ascii="Cambria" w:hAnsi="Cambria"/>
                <w:sz w:val="20"/>
              </w:rPr>
              <w:t xml:space="preserve">and/or battery as a device that stores chemical energy and releases it as electrical energy. </w:t>
            </w:r>
          </w:p>
        </w:tc>
      </w:tr>
    </w:tbl>
    <w:p w:rsidR="006E185E" w:rsidRDefault="00F53BBF"/>
    <w:sectPr w:rsidR="006E185E" w:rsidSect="000611F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9022E"/>
    <w:rsid w:val="00000A3F"/>
    <w:rsid w:val="000704FC"/>
    <w:rsid w:val="002A2BAD"/>
    <w:rsid w:val="00B9022E"/>
    <w:rsid w:val="00F53BB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22E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02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022E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Company>City College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Benenson</dc:creator>
  <cp:keywords/>
  <cp:lastModifiedBy>Gary Benenson</cp:lastModifiedBy>
  <cp:revision>3</cp:revision>
  <dcterms:created xsi:type="dcterms:W3CDTF">2011-07-28T15:41:00Z</dcterms:created>
  <dcterms:modified xsi:type="dcterms:W3CDTF">2011-11-11T20:22:00Z</dcterms:modified>
</cp:coreProperties>
</file>